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A6" w:rsidRDefault="00CC61A6" w:rsidP="00CC61A6">
      <w:pPr>
        <w:pBdr>
          <w:bottom w:val="single" w:sz="6" w:space="1" w:color="auto"/>
        </w:pBdr>
      </w:pPr>
      <w:bookmarkStart w:id="0" w:name="_GoBack"/>
      <w:bookmarkEnd w:id="0"/>
    </w:p>
    <w:p w:rsidR="00CC61A6" w:rsidRDefault="00CC61A6" w:rsidP="00CC61A6">
      <w:r>
        <w:t xml:space="preserve">  </w:t>
      </w:r>
    </w:p>
    <w:p w:rsidR="00CC61A6" w:rsidRPr="00CC61A6" w:rsidRDefault="00CC61A6" w:rsidP="00CC61A6">
      <w:pPr>
        <w:rPr>
          <w:sz w:val="20"/>
          <w:szCs w:val="20"/>
        </w:rPr>
      </w:pPr>
      <w:r w:rsidRPr="00CC61A6">
        <w:rPr>
          <w:sz w:val="20"/>
          <w:szCs w:val="20"/>
        </w:rPr>
        <w:t>Žiadateľ : tel., e-mail (meno, priezvisko,  trvalý pobyt žiadateľa,- fyzická osoba</w:t>
      </w:r>
      <w:r>
        <w:rPr>
          <w:sz w:val="20"/>
          <w:szCs w:val="20"/>
        </w:rPr>
        <w:t>,</w:t>
      </w:r>
      <w:r w:rsidRPr="00CC61A6">
        <w:rPr>
          <w:sz w:val="20"/>
          <w:szCs w:val="20"/>
        </w:rPr>
        <w:t xml:space="preserve">    názov firmy, sídlo, IČO – právnická osoba )</w:t>
      </w:r>
    </w:p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>
      <w:r>
        <w:t xml:space="preserve"> Obec Klin</w:t>
      </w:r>
    </w:p>
    <w:p w:rsidR="00CC61A6" w:rsidRDefault="00CC61A6" w:rsidP="00CC61A6">
      <w:pPr>
        <w:jc w:val="both"/>
      </w:pPr>
      <w:r>
        <w:t>Hlavná 199/107</w:t>
      </w:r>
    </w:p>
    <w:p w:rsidR="00CC61A6" w:rsidRDefault="00CC61A6" w:rsidP="00CC61A6">
      <w:pPr>
        <w:jc w:val="both"/>
      </w:pPr>
      <w:r>
        <w:t>029 41 Klin</w:t>
      </w:r>
    </w:p>
    <w:p w:rsidR="00E565F9" w:rsidRDefault="00E565F9" w:rsidP="00CC61A6">
      <w:pPr>
        <w:jc w:val="both"/>
      </w:pPr>
    </w:p>
    <w:p w:rsidR="00E565F9" w:rsidRDefault="00E565F9" w:rsidP="00CC61A6">
      <w:pPr>
        <w:jc w:val="both"/>
      </w:pPr>
    </w:p>
    <w:p w:rsidR="00E565F9" w:rsidRDefault="00E565F9" w:rsidP="00CC61A6">
      <w:pPr>
        <w:jc w:val="both"/>
      </w:pPr>
    </w:p>
    <w:p w:rsidR="00CC61A6" w:rsidRDefault="00CC61A6" w:rsidP="00CC61A6">
      <w:pPr>
        <w:jc w:val="both"/>
      </w:pPr>
    </w:p>
    <w:p w:rsidR="00CC61A6" w:rsidRDefault="00CC61A6" w:rsidP="00CC61A6">
      <w:pPr>
        <w:pBdr>
          <w:bottom w:val="single" w:sz="6" w:space="1" w:color="auto"/>
        </w:pBdr>
      </w:pPr>
      <w:r>
        <w:t xml:space="preserve">Vec: </w:t>
      </w:r>
      <w:r>
        <w:rPr>
          <w:b/>
        </w:rPr>
        <w:t>Žiadosť o určenie súpisného a orientačného čísla na stavbu.</w:t>
      </w:r>
    </w:p>
    <w:p w:rsidR="00CC61A6" w:rsidRDefault="00CC61A6" w:rsidP="00CC61A6"/>
    <w:p w:rsidR="00CC61A6" w:rsidRDefault="00CC61A6" w:rsidP="00E565F9">
      <w:pPr>
        <w:spacing w:line="360" w:lineRule="auto"/>
        <w:jc w:val="both"/>
      </w:pPr>
      <w:r>
        <w:tab/>
        <w:t>Týmto Vás žiadam o určenie súpisného a orientačného čísla na stavbu:..........</w:t>
      </w:r>
      <w:r w:rsidR="00E565F9">
        <w:t>......</w:t>
      </w:r>
      <w:r>
        <w:t>..........</w:t>
      </w:r>
    </w:p>
    <w:p w:rsidR="00CC61A6" w:rsidRDefault="00CC61A6" w:rsidP="00E565F9">
      <w:pPr>
        <w:spacing w:line="360" w:lineRule="auto"/>
        <w:jc w:val="both"/>
      </w:pPr>
      <w:r>
        <w:t>uviesť kód druhu stavby ................................................................................................</w:t>
      </w:r>
      <w:r w:rsidR="00E565F9">
        <w:t>.....</w:t>
      </w:r>
      <w:r>
        <w:t>..........</w:t>
      </w:r>
    </w:p>
    <w:p w:rsidR="00CC61A6" w:rsidRDefault="00CC61A6" w:rsidP="00E565F9">
      <w:pPr>
        <w:spacing w:line="360" w:lineRule="auto"/>
        <w:jc w:val="both"/>
      </w:pPr>
      <w:r>
        <w:t>ktorá sa nachádza na ulici (názov ulice)  .........................................................................</w:t>
      </w:r>
      <w:r w:rsidR="00E565F9">
        <w:t>.....</w:t>
      </w:r>
      <w:r>
        <w:t>........</w:t>
      </w:r>
    </w:p>
    <w:p w:rsidR="00CC61A6" w:rsidRDefault="00CC61A6" w:rsidP="00E565F9">
      <w:pPr>
        <w:spacing w:line="360" w:lineRule="auto"/>
        <w:jc w:val="both"/>
      </w:pPr>
      <w:r>
        <w:t>na pozemku parcelné číslo (</w:t>
      </w:r>
      <w:proofErr w:type="spellStart"/>
      <w:r>
        <w:t>parc</w:t>
      </w:r>
      <w:proofErr w:type="spellEnd"/>
      <w:r>
        <w:t>. číslo pod stavbou)..........</w:t>
      </w:r>
      <w:r w:rsidR="00E565F9">
        <w:t>......</w:t>
      </w:r>
      <w:r>
        <w:t>.....................................k. ú. Klin.</w:t>
      </w:r>
    </w:p>
    <w:p w:rsidR="00CC61A6" w:rsidRDefault="00CC61A6" w:rsidP="00E565F9">
      <w:pPr>
        <w:spacing w:line="360" w:lineRule="auto"/>
        <w:jc w:val="both"/>
      </w:pPr>
      <w:r>
        <w:tab/>
        <w:t>Adresný bod ...............................................................</w:t>
      </w:r>
      <w:r w:rsidR="00E565F9">
        <w:t>.....</w:t>
      </w:r>
      <w:r>
        <w:t>.................................................</w:t>
      </w:r>
    </w:p>
    <w:p w:rsidR="00CC61A6" w:rsidRDefault="00CC61A6" w:rsidP="00E565F9">
      <w:pPr>
        <w:spacing w:line="360" w:lineRule="auto"/>
        <w:jc w:val="both"/>
      </w:pPr>
      <w:r>
        <w:tab/>
        <w:t>Na stavbu bolo vydané rozhodnutie, ktorým bolo povolené užívanie stavby - kolaudačné rozhodnutie</w:t>
      </w:r>
      <w:r w:rsidR="00E565F9">
        <w:t xml:space="preserve">, </w:t>
      </w:r>
      <w:r>
        <w:t xml:space="preserve">uviesť orgán, ktorý rozhodnutie vydal  </w:t>
      </w:r>
      <w:r w:rsidR="00E565F9">
        <w:t>..............</w:t>
      </w:r>
      <w:r>
        <w:t>.................................................pod číslom ( uviesť číslo rozhodnutia )....................................................................</w:t>
      </w:r>
      <w:r w:rsidR="00E565F9">
        <w:t>..........</w:t>
      </w:r>
      <w:r>
        <w:t>.....</w:t>
      </w:r>
      <w:r w:rsidR="00E565F9">
        <w:t>.</w:t>
      </w:r>
      <w:r>
        <w:t>...........</w:t>
      </w:r>
    </w:p>
    <w:p w:rsidR="00CC61A6" w:rsidRDefault="00CC61A6" w:rsidP="00E565F9">
      <w:pPr>
        <w:spacing w:line="360" w:lineRule="auto"/>
        <w:jc w:val="both"/>
      </w:pPr>
      <w:r>
        <w:t>zo dňa ( uviesť dátum kedy bolo rozhodnutie vydané)...............................................</w:t>
      </w:r>
      <w:r w:rsidR="00E565F9">
        <w:t>.....</w:t>
      </w:r>
      <w:r>
        <w:t>.............</w:t>
      </w:r>
    </w:p>
    <w:p w:rsidR="00CC61A6" w:rsidRDefault="00CC61A6" w:rsidP="00E565F9">
      <w:pPr>
        <w:spacing w:line="360" w:lineRule="auto"/>
        <w:jc w:val="both"/>
      </w:pPr>
      <w:r>
        <w:t>nadobudlo právoplatnosť dňa.........................................</w:t>
      </w:r>
      <w:r w:rsidR="00E565F9">
        <w:t>.........................................................pr</w:t>
      </w:r>
      <w:r>
        <w:t>e stavebníka ( uviesť meno, priezvisko,  trvalé bydlisko, resp. názov firmy, IČO, sídlo ) .............................................................................................................................</w:t>
      </w:r>
      <w:r w:rsidR="00E565F9">
        <w:t>.........</w:t>
      </w:r>
      <w:r>
        <w:t>.................</w:t>
      </w:r>
    </w:p>
    <w:p w:rsidR="00CC61A6" w:rsidRDefault="00CC61A6" w:rsidP="00E565F9">
      <w:pPr>
        <w:spacing w:line="360" w:lineRule="auto"/>
        <w:jc w:val="both"/>
      </w:pPr>
      <w:r>
        <w:t>.................................................................................................................................</w:t>
      </w:r>
      <w:r w:rsidR="00E565F9">
        <w:t>.........</w:t>
      </w:r>
      <w:r>
        <w:t>.............</w:t>
      </w:r>
    </w:p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...........................................................</w:t>
      </w:r>
    </w:p>
    <w:p w:rsidR="00CC61A6" w:rsidRPr="00CC61A6" w:rsidRDefault="00E565F9" w:rsidP="00E565F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1A6" w:rsidRPr="00CC61A6">
        <w:rPr>
          <w:sz w:val="16"/>
          <w:szCs w:val="16"/>
        </w:rPr>
        <w:t xml:space="preserve">vlastnoručný podpis </w:t>
      </w:r>
      <w:r>
        <w:rPr>
          <w:sz w:val="16"/>
          <w:szCs w:val="16"/>
        </w:rPr>
        <w:t>,</w:t>
      </w:r>
      <w:r w:rsidR="00CC61A6" w:rsidRPr="00CC61A6">
        <w:rPr>
          <w:sz w:val="16"/>
          <w:szCs w:val="16"/>
        </w:rPr>
        <w:t xml:space="preserve">   podpis štatutárneho zástupcu  </w:t>
      </w:r>
    </w:p>
    <w:p w:rsidR="00CC61A6" w:rsidRPr="00CC61A6" w:rsidRDefault="00CC61A6" w:rsidP="00CC61A6">
      <w:pPr>
        <w:ind w:left="5040"/>
        <w:rPr>
          <w:sz w:val="16"/>
          <w:szCs w:val="16"/>
        </w:rPr>
      </w:pPr>
      <w:r w:rsidRPr="00CC61A6">
        <w:rPr>
          <w:sz w:val="16"/>
          <w:szCs w:val="16"/>
        </w:rPr>
        <w:t xml:space="preserve">     v prípade právnickej osoby</w:t>
      </w:r>
    </w:p>
    <w:p w:rsidR="00CC61A6" w:rsidRDefault="00CC61A6" w:rsidP="00CC61A6">
      <w:pPr>
        <w:ind w:left="5040"/>
      </w:pPr>
    </w:p>
    <w:p w:rsidR="00CC61A6" w:rsidRPr="00E565F9" w:rsidRDefault="00CC61A6" w:rsidP="00CC61A6">
      <w:pPr>
        <w:jc w:val="both"/>
        <w:rPr>
          <w:sz w:val="22"/>
          <w:szCs w:val="22"/>
        </w:rPr>
      </w:pPr>
      <w:r w:rsidRPr="00E565F9">
        <w:rPr>
          <w:sz w:val="22"/>
          <w:szCs w:val="22"/>
        </w:rPr>
        <w:t>Žiadam o obstaranie tabuľky so súpisným a orientačným číslom a súhlasím s náhradou nákladov na obstaranie tabuľky.   ÁNO  -  NIE *</w:t>
      </w:r>
    </w:p>
    <w:p w:rsidR="00CC61A6" w:rsidRDefault="00CC61A6" w:rsidP="00CC61A6">
      <w:pPr>
        <w:jc w:val="both"/>
      </w:pPr>
      <w:r>
        <w:t>*</w:t>
      </w:r>
      <w:proofErr w:type="spellStart"/>
      <w:r w:rsidRPr="00E565F9">
        <w:rPr>
          <w:sz w:val="18"/>
          <w:szCs w:val="18"/>
        </w:rPr>
        <w:t>nehodiace</w:t>
      </w:r>
      <w:proofErr w:type="spellEnd"/>
      <w:r w:rsidRPr="00E565F9">
        <w:rPr>
          <w:sz w:val="18"/>
          <w:szCs w:val="18"/>
        </w:rPr>
        <w:t xml:space="preserve"> prečiarknite</w:t>
      </w:r>
    </w:p>
    <w:p w:rsidR="00CC61A6" w:rsidRDefault="00CC61A6" w:rsidP="00CC61A6">
      <w:pPr>
        <w:ind w:left="5040"/>
        <w:rPr>
          <w:sz w:val="20"/>
        </w:rPr>
      </w:pPr>
      <w:r>
        <w:tab/>
      </w: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Vyjadrenie žiadateľa. Ako dotknutá osoba v zmysle § 5 písm. n) zákona č. 18/2018 Z. z. o ochrane osobných údajov a o zmene a doplnení niektorých zákonov (ďalej len „zákon č. 18/2018 Z. z.“) poskytujem obci Klin so sídlom Hlavná 199/107, 029 41 Klin, súhlas so spracovaním všetkých svojich osobných údajov uvedených v tomto podaní a jeho prílohách vrátane fotokópií osobných dokladov a preukazov, a to za účelom uskutočnenia úradného postupu. Čestne vyhlasujem(e), že všetky údaje uvedené v tomto ohlásení sú pravdivé a zodpovedajú skutočnosti a platným zákonom.</w:t>
      </w:r>
    </w:p>
    <w:p w:rsidR="00CC61A6" w:rsidRDefault="00CC61A6" w:rsidP="00CC61A6">
      <w:r>
        <w:lastRenderedPageBreak/>
        <w:t xml:space="preserve">                                                                                </w:t>
      </w:r>
    </w:p>
    <w:p w:rsidR="00CC61A6" w:rsidRDefault="00CC61A6" w:rsidP="00CC61A6">
      <w:r>
        <w:t xml:space="preserve">Prílohy: </w:t>
      </w:r>
    </w:p>
    <w:p w:rsidR="00CC61A6" w:rsidRDefault="00CC61A6" w:rsidP="00CC61A6">
      <w:pPr>
        <w:numPr>
          <w:ilvl w:val="0"/>
          <w:numId w:val="1"/>
        </w:numPr>
      </w:pPr>
      <w:r>
        <w:t>overená fotokópia právoplatného kolaudačného rozhodnutia na stavbu, alebo originál</w:t>
      </w:r>
    </w:p>
    <w:p w:rsidR="00CC61A6" w:rsidRDefault="00CC61A6" w:rsidP="00CC61A6">
      <w:pPr>
        <w:numPr>
          <w:ilvl w:val="0"/>
          <w:numId w:val="1"/>
        </w:numPr>
        <w:rPr>
          <w:sz w:val="20"/>
        </w:rPr>
      </w:pPr>
      <w:r>
        <w:t>originál geometrického plánu  k nahliadnutiu  a vyhotovená fotokópia, alebo originál  kópie z katastrálnej mapy, s vyznačením, ktorá stavba je predmetom očíslovania</w:t>
      </w:r>
    </w:p>
    <w:p w:rsidR="00CC61A6" w:rsidRPr="00716155" w:rsidRDefault="00716155" w:rsidP="00CC61A6">
      <w:pPr>
        <w:numPr>
          <w:ilvl w:val="0"/>
          <w:numId w:val="1"/>
        </w:numPr>
      </w:pPr>
      <w:r>
        <w:t>list vlastníctva  overuje</w:t>
      </w:r>
      <w:r w:rsidR="00CC61A6">
        <w:t xml:space="preserve"> </w:t>
      </w:r>
      <w:r w:rsidR="00CC61A6" w:rsidRPr="00716155">
        <w:t>obec</w:t>
      </w:r>
    </w:p>
    <w:p w:rsidR="00CC61A6" w:rsidRDefault="00CC61A6" w:rsidP="00CC61A6">
      <w:pPr>
        <w:numPr>
          <w:ilvl w:val="0"/>
          <w:numId w:val="1"/>
        </w:numPr>
      </w:pPr>
      <w:r>
        <w:t>zameranie adresného bodu v listinnej podobe (vyhláška č. 142/2015 Z. z.)</w:t>
      </w:r>
    </w:p>
    <w:p w:rsidR="00CC61A6" w:rsidRDefault="00CC61A6" w:rsidP="00CC61A6">
      <w:pPr>
        <w:numPr>
          <w:ilvl w:val="0"/>
          <w:numId w:val="1"/>
        </w:numPr>
      </w:pPr>
      <w:r>
        <w:t>údaj o tom, či sa v budove nachádzajú byty</w:t>
      </w:r>
    </w:p>
    <w:p w:rsidR="00CC61A6" w:rsidRDefault="00CC61A6" w:rsidP="00CC61A6">
      <w:pPr>
        <w:numPr>
          <w:ilvl w:val="0"/>
          <w:numId w:val="1"/>
        </w:numPr>
      </w:pPr>
      <w: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C61A6" w:rsidRDefault="00CC61A6" w:rsidP="00CC61A6">
      <w:r>
        <w:t xml:space="preserve">                                                                           </w:t>
      </w: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p w:rsidR="00CC61A6" w:rsidRDefault="00CC61A6" w:rsidP="00CC61A6">
      <w:pPr>
        <w:numPr>
          <w:ilvl w:val="12"/>
          <w:numId w:val="0"/>
        </w:numPr>
        <w:autoSpaceDE w:val="0"/>
        <w:autoSpaceDN w:val="0"/>
        <w:ind w:firstLine="708"/>
        <w:jc w:val="both"/>
        <w:rPr>
          <w:sz w:val="20"/>
          <w:szCs w:val="20"/>
        </w:rPr>
      </w:pPr>
    </w:p>
    <w:sectPr w:rsidR="00CC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E"/>
    <w:rsid w:val="00716155"/>
    <w:rsid w:val="009C31AE"/>
    <w:rsid w:val="00CC61A6"/>
    <w:rsid w:val="00D6213E"/>
    <w:rsid w:val="00E565F9"/>
    <w:rsid w:val="00F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0D92-5E93-4629-B440-060A033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2020-09-11T08:12:00Z</dcterms:created>
  <dcterms:modified xsi:type="dcterms:W3CDTF">2020-09-11T08:12:00Z</dcterms:modified>
</cp:coreProperties>
</file>